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4D" w:rsidRDefault="00E4454D"/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835"/>
      </w:tblGrid>
      <w:tr w:rsidR="00EC52EA" w:rsidRPr="00EC52EA" w:rsidTr="00A749C8">
        <w:tc>
          <w:tcPr>
            <w:tcW w:w="8613" w:type="dxa"/>
            <w:shd w:val="clear" w:color="auto" w:fill="003366"/>
          </w:tcPr>
          <w:p w:rsidR="00EC52EA" w:rsidRPr="00EC52EA" w:rsidRDefault="00EC52EA" w:rsidP="00EC52EA">
            <w:pPr>
              <w:keepNext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EC52EA">
              <w:rPr>
                <w:rFonts w:ascii="Arial" w:hAnsi="Arial" w:cs="Arial"/>
                <w:b/>
                <w:sz w:val="36"/>
                <w:szCs w:val="36"/>
              </w:rPr>
              <w:t>PIN NOTIFICATION AND ID VALIDATION FORM</w:t>
            </w:r>
          </w:p>
        </w:tc>
        <w:tc>
          <w:tcPr>
            <w:tcW w:w="2835" w:type="dxa"/>
          </w:tcPr>
          <w:p w:rsidR="00EC52EA" w:rsidRPr="00EC52EA" w:rsidRDefault="00EC52EA" w:rsidP="00EC52EA">
            <w:pPr>
              <w:keepNext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DC90817" wp14:editId="34482BE1">
                  <wp:extent cx="11906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EC52EA" w:rsidTr="00A749C8"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rPr>
          <w:rFonts w:ascii="Arial" w:eastAsia="Times New Roman" w:hAnsi="Arial" w:cs="Arial"/>
          <w:color w:val="003366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Go to </w:t>
      </w:r>
      <w:hyperlink r:id="rId9" w:history="1">
        <w:r w:rsidRPr="00EC52EA">
          <w:rPr>
            <w:rFonts w:ascii="Arial" w:eastAsia="Times New Roman" w:hAnsi="Arial" w:cs="Arial"/>
            <w:color w:val="003366"/>
            <w:u w:val="single"/>
            <w:lang w:val="en-US"/>
          </w:rPr>
          <w:t>www.nidirect.gov.uk/apply-for-an-enhanced-check-through-a-registered-body</w:t>
        </w:r>
      </w:hyperlink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Select the green button to </w:t>
      </w:r>
      <w:r w:rsidRPr="00EC52EA">
        <w:rPr>
          <w:rFonts w:ascii="Arial" w:eastAsia="Times New Roman" w:hAnsi="Arial" w:cs="Arial"/>
          <w:u w:val="single"/>
          <w:lang w:val="en-US"/>
        </w:rPr>
        <w:t>Apply for an enhanced check through a registered body.</w:t>
      </w:r>
    </w:p>
    <w:p w:rsidR="00EC52EA" w:rsidRPr="00EC52EA" w:rsidRDefault="00EC52EA" w:rsidP="00EC52EA">
      <w:pPr>
        <w:spacing w:after="0" w:line="240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EC52EA" w:rsidTr="00A749C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form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EC52EA">
        <w:rPr>
          <w:rFonts w:ascii="Arial" w:eastAsia="Times New Roman" w:hAnsi="Arial" w:cs="Arial"/>
          <w:b/>
          <w:color w:val="FFFFFF" w:themeColor="background1"/>
          <w:shd w:val="clear" w:color="auto" w:fill="76923C" w:themeFill="accent3" w:themeFillShade="BF"/>
          <w:lang w:val="en-US"/>
        </w:rPr>
        <w:t xml:space="preserve"> confirm</w:t>
      </w:r>
      <w:proofErr w:type="gramEnd"/>
      <w:r w:rsidRPr="00EC52EA">
        <w:rPr>
          <w:rFonts w:ascii="Arial" w:eastAsia="Times New Roman" w:hAnsi="Arial" w:cs="Arial"/>
          <w:b/>
          <w:color w:val="FFFFFF" w:themeColor="background1"/>
          <w:shd w:val="clear" w:color="auto" w:fill="76923C" w:themeFill="accent3" w:themeFillShade="BF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You must note below the 10 digit </w:t>
      </w:r>
      <w:proofErr w:type="spellStart"/>
      <w:r w:rsidRPr="00EC52EA">
        <w:rPr>
          <w:rFonts w:ascii="Arial" w:eastAsia="Times New Roman" w:hAnsi="Arial" w:cs="Arial"/>
          <w:lang w:val="en-US"/>
        </w:rPr>
        <w:t>AccessNI</w:t>
      </w:r>
      <w:proofErr w:type="spellEnd"/>
      <w:r w:rsidRPr="00EC52EA">
        <w:rPr>
          <w:rFonts w:ascii="Arial" w:eastAsia="Times New Roman" w:hAnsi="Arial" w:cs="Arial"/>
          <w:lang w:val="en-US"/>
        </w:rPr>
        <w:t xml:space="preserve"> reference number in the boxes below:-</w:t>
      </w:r>
    </w:p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EC52EA" w:rsidTr="00A749C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Application Reference</w:t>
            </w:r>
            <w:r w:rsidRPr="00EC52EA">
              <w:rPr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:rsidR="00EC52EA" w:rsidRPr="00EC52EA" w:rsidRDefault="00EC52EA" w:rsidP="00EC52EA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1134" w:hanging="774"/>
        <w:jc w:val="both"/>
        <w:rPr>
          <w:rFonts w:ascii="Arial" w:eastAsia="Times New Roman" w:hAnsi="Arial" w:cs="Arial"/>
          <w:sz w:val="24"/>
          <w:szCs w:val="24"/>
        </w:rPr>
      </w:pPr>
      <w:r w:rsidRPr="00EC52EA">
        <w:rPr>
          <w:rFonts w:ascii="Arial" w:eastAsia="Times New Roman" w:hAnsi="Arial" w:cs="Arial"/>
          <w:lang w:val="en-US"/>
        </w:rPr>
        <w:t xml:space="preserve">Return this form to the person who asked you to complete the </w:t>
      </w:r>
      <w:proofErr w:type="spellStart"/>
      <w:r w:rsidRPr="00EC52EA">
        <w:rPr>
          <w:rFonts w:ascii="Arial" w:eastAsia="Times New Roman" w:hAnsi="Arial" w:cs="Arial"/>
          <w:lang w:val="en-US"/>
        </w:rPr>
        <w:t>AccessNI</w:t>
      </w:r>
      <w:proofErr w:type="spellEnd"/>
      <w:r w:rsidRPr="00EC52EA">
        <w:rPr>
          <w:rFonts w:ascii="Arial" w:eastAsia="Times New Roman" w:hAnsi="Arial" w:cs="Arial"/>
          <w:lang w:val="en-US"/>
        </w:rPr>
        <w:t xml:space="preserve"> application. 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Identity validation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should be produced in the name of the applicant; </w:t>
      </w:r>
      <w:r w:rsidRPr="00EC52EA">
        <w:rPr>
          <w:rFonts w:ascii="Arial" w:eastAsia="Times New Roman" w:hAnsi="Arial" w:cs="Arial"/>
          <w:b/>
          <w:color w:val="003366"/>
        </w:rPr>
        <w:t>one from Group 1 and two from Group 2</w:t>
      </w:r>
      <w:r w:rsidRPr="00EC52EA">
        <w:rPr>
          <w:rFonts w:ascii="Arial" w:eastAsia="Times New Roman" w:hAnsi="Arial" w:cs="Arial"/>
        </w:rPr>
        <w:t xml:space="preserve">.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At least one of these documents should be photographic identification.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EC52EA" w:rsidTr="00A749C8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52EA">
              <w:rPr>
                <w:rFonts w:ascii="Arial" w:hAnsi="Arial" w:cs="Arial"/>
                <w:b/>
                <w:sz w:val="24"/>
                <w:szCs w:val="24"/>
                <w:u w:val="single"/>
              </w:rPr>
              <w:t>Applicant</w:t>
            </w:r>
            <w:r w:rsidRPr="00EC52EA">
              <w:rPr>
                <w:rFonts w:ascii="Arial" w:hAnsi="Arial" w:cs="Arial"/>
                <w:b/>
                <w:sz w:val="24"/>
                <w:szCs w:val="24"/>
              </w:rPr>
              <w:t xml:space="preserve"> details as they appear on the ID documentation provided:</w:t>
            </w: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Full name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………………………………………………………………………………..</w:t>
            </w:r>
          </w:p>
        </w:tc>
      </w:tr>
      <w:tr w:rsidR="00EC52EA" w:rsidRPr="00EC52EA" w:rsidTr="00A749C8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:rsidTr="00A749C8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52EA" w:rsidRPr="00EC52EA" w:rsidTr="00A749C8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:rsidR="00EC52EA" w:rsidRPr="00EC52EA" w:rsidRDefault="00EC52EA" w:rsidP="00EC52EA">
      <w:pPr>
        <w:pBdr>
          <w:bottom w:val="double" w:sz="4" w:space="1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EC52EA" w:rsidTr="00A749C8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EA" w:rsidRPr="00EC52EA" w:rsidRDefault="00EC52EA" w:rsidP="00EC52E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6" w:type="dxa"/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52EA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  <w:tc>
          <w:tcPr>
            <w:tcW w:w="425" w:type="dxa"/>
            <w:shd w:val="clear" w:color="auto" w:fill="FFFFE1"/>
          </w:tcPr>
          <w:p w:rsidR="00EC52EA" w:rsidRPr="00EC52EA" w:rsidRDefault="00EC52EA" w:rsidP="00EC52EA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</w:rPr>
            </w:pP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36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40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EC52EA" w:rsidRPr="00EC52EA" w:rsidTr="00A749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52EA" w:rsidRPr="00EC52EA" w:rsidRDefault="00EC52EA" w:rsidP="00EC52EA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EC52EA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</w:tbl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bookmarkStart w:id="0" w:name="_GoBack"/>
      <w:bookmarkEnd w:id="0"/>
    </w:p>
    <w:tbl>
      <w:tblPr>
        <w:tblW w:w="0" w:type="auto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EC52EA" w:rsidRPr="00EC52EA" w:rsidTr="00A749C8">
        <w:trPr>
          <w:jc w:val="center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EC52EA" w:rsidRPr="00EC52EA" w:rsidRDefault="00EC52EA" w:rsidP="00EC5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lastRenderedPageBreak/>
              <w:t>GROUP 1</w:t>
            </w:r>
          </w:p>
        </w:tc>
        <w:tc>
          <w:tcPr>
            <w:tcW w:w="6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EC52EA" w:rsidRPr="00EC52EA" w:rsidRDefault="00EC52EA" w:rsidP="00EC52E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</w:t>
            </w:r>
          </w:p>
        </w:tc>
      </w:tr>
      <w:tr w:rsidR="00EC52EA" w:rsidRPr="00EC52EA" w:rsidTr="00A749C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</w:tr>
      <w:tr w:rsidR="00EC52EA" w:rsidRPr="00EC52EA" w:rsidTr="00A749C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Marriage/Civil Partnership Certificate (</w:t>
            </w:r>
            <w:smartTag w:uri="urn:schemas-microsoft-com:office:smarttags" w:element="country-region">
              <w:r w:rsidRPr="00EC52EA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UK</w:t>
              </w:r>
            </w:smartTag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Isle of Man or </w:t>
            </w:r>
            <w:smartTag w:uri="urn:schemas-microsoft-com:office:smarttags" w:element="place">
              <w:r w:rsidRPr="00EC52EA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Channel Islands</w:t>
              </w:r>
            </w:smartTag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C52EA" w:rsidRPr="00EC52EA" w:rsidTr="00A749C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(UK, ROI, Isle of Man, Channel Islands or any EU country)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HM Forces ID card (UK)</w:t>
            </w:r>
          </w:p>
        </w:tc>
      </w:tr>
      <w:tr w:rsidR="00EC52EA" w:rsidRPr="00EC52EA" w:rsidTr="00A749C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National Insurance Card or notification letter with NI number (UK)</w:t>
            </w:r>
          </w:p>
        </w:tc>
      </w:tr>
      <w:tr w:rsidR="00EC52EA" w:rsidRPr="00EC52EA" w:rsidTr="00A749C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Original long form Irish birth certificate –issued at time of registration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bookmarkStart w:id="1" w:name="OLE_LINK1"/>
            <w:bookmarkStart w:id="2" w:name="OLE_LINK2"/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  <w:bookmarkEnd w:id="1"/>
            <w:bookmarkEnd w:id="2"/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(UK and Channel Islands)</w:t>
            </w:r>
          </w:p>
        </w:tc>
      </w:tr>
      <w:tr w:rsidR="00EC52EA" w:rsidRPr="00EC52EA" w:rsidTr="00A749C8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/ Building Society Account Confirmation Letter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113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113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C5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2777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8.75pt;height:42.75pt" o:ole="">
                  <v:imagedata r:id="rId10" o:title=""/>
                </v:shape>
                <o:OLEObject Type="Embed" ProgID="Visio.Drawing.11" ShapeID="_x0000_i1033" DrawAspect="Content" ObjectID="_1566022155" r:id="rId11"/>
              </w:object>
            </w: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ind w:left="113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C52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object w:dxaOrig="2777" w:dyaOrig="1095">
                <v:shape id="_x0000_i1034" type="#_x0000_t75" style="width:138.75pt;height:54.75pt" o:ole="">
                  <v:imagedata r:id="rId12" o:title=""/>
                </v:shape>
                <o:OLEObject Type="Embed" ProgID="Visio.Drawing.11" ShapeID="_x0000_i1034" DrawAspect="Content" ObjectID="_1566022156" r:id="rId13"/>
              </w:object>
            </w:r>
          </w:p>
          <w:p w:rsidR="00EC52EA" w:rsidRPr="00EC52EA" w:rsidRDefault="00EC52EA" w:rsidP="00EC52EA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 National ID card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Cards carrying the PASS Accreditation logo (</w:t>
            </w:r>
            <w:smartTag w:uri="urn:schemas-microsoft-com:office:smarttags" w:element="country-region">
              <w:r w:rsidRPr="00EC52EA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UK</w:t>
              </w:r>
            </w:smartTag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</w:t>
            </w:r>
            <w:smartTag w:uri="urn:schemas-microsoft-com:office:smarttags" w:element="place">
              <w:r w:rsidRPr="00EC52EA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Channel Islands</w:t>
              </w:r>
            </w:smartTag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Senior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(NI only)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UK driving </w:t>
            </w:r>
            <w:proofErr w:type="spellStart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(old paper version)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Examination certificates (16-18 year olds only)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>Bank/Building Society Statement (</w:t>
            </w:r>
            <w:smartTag w:uri="urn:schemas-microsoft-com:office:smarttags" w:element="place">
              <w:smartTag w:uri="urn:schemas-microsoft-com:office:smarttags" w:element="country-region">
                <w:r w:rsidRPr="00EC52EA">
                  <w:rPr>
                    <w:rFonts w:ascii="Arial" w:eastAsia="Times New Roman" w:hAnsi="Arial" w:cs="Arial"/>
                    <w:color w:val="008000"/>
                    <w:sz w:val="20"/>
                    <w:szCs w:val="20"/>
                    <w:lang w:val="en-US"/>
                  </w:rPr>
                  <w:t>UK</w:t>
                </w:r>
              </w:smartTag>
            </w:smartTag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 xml:space="preserve"> or EEA)*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>Credit card statement (UK or EEA)*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>Utility Bill (</w:t>
            </w:r>
            <w:smartTag w:uri="urn:schemas-microsoft-com:office:smarttags" w:element="place">
              <w:smartTag w:uri="urn:schemas-microsoft-com:office:smarttags" w:element="country-region">
                <w:r w:rsidRPr="00EC52EA">
                  <w:rPr>
                    <w:rFonts w:ascii="Arial" w:eastAsia="Times New Roman" w:hAnsi="Arial" w:cs="Arial"/>
                    <w:color w:val="008000"/>
                    <w:sz w:val="20"/>
                    <w:szCs w:val="20"/>
                    <w:lang w:val="en-US"/>
                  </w:rPr>
                  <w:t>UK</w:t>
                </w:r>
              </w:smartTag>
            </w:smartTag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 xml:space="preserve"> or ROI)* – not mobile phone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>Benefit statement (UK)*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 xml:space="preserve">Addressed </w:t>
            </w:r>
            <w:proofErr w:type="spellStart"/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>payslip</w:t>
            </w:r>
            <w:proofErr w:type="spellEnd"/>
            <w:r w:rsidRPr="00EC52EA">
              <w:rPr>
                <w:rFonts w:ascii="Arial" w:eastAsia="Times New Roman" w:hAnsi="Arial" w:cs="Arial"/>
                <w:color w:val="008000"/>
                <w:sz w:val="20"/>
                <w:szCs w:val="20"/>
                <w:lang w:val="en-US"/>
              </w:rPr>
              <w:t>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Mortgage statement (UK or EEA)**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Financial statement (</w:t>
            </w:r>
            <w:smartTag w:uri="urn:schemas-microsoft-com:office:smarttags" w:element="place">
              <w:smartTag w:uri="urn:schemas-microsoft-com:office:smarttags" w:element="country-region">
                <w:r w:rsidRPr="00EC52EA"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val="en-US"/>
                  </w:rPr>
                  <w:t>UK</w:t>
                </w:r>
              </w:smartTag>
            </w:smartTag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)**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P45/60 statement (UK and Channel Islands)**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Land and Property Services Agency rates demand (NI only)**</w:t>
            </w:r>
          </w:p>
        </w:tc>
      </w:tr>
      <w:tr w:rsidR="00EC52EA" w:rsidRPr="00EC52EA" w:rsidTr="00A749C8">
        <w:trPr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4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Work Permit/Visa (</w:t>
            </w:r>
            <w:smartTag w:uri="urn:schemas-microsoft-com:office:smarttags" w:element="country-region">
              <w:r w:rsidRPr="00EC52EA">
                <w:rPr>
                  <w:rFonts w:ascii="Arial" w:eastAsia="Times New Roman" w:hAnsi="Arial" w:cs="Arial"/>
                  <w:color w:val="FF0000"/>
                  <w:sz w:val="20"/>
                  <w:szCs w:val="20"/>
                  <w:lang w:val="en-US"/>
                </w:rPr>
                <w:t>UK</w:t>
              </w:r>
            </w:smartTag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) (</w:t>
            </w:r>
            <w:smartTag w:uri="urn:schemas-microsoft-com:office:smarttags" w:element="place">
              <w:smartTag w:uri="urn:schemas-microsoft-com:office:smarttags" w:element="country-region">
                <w:r w:rsidRPr="00EC52EA"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val="en-US"/>
                  </w:rPr>
                  <w:t>UK</w:t>
                </w:r>
              </w:smartTag>
            </w:smartTag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Residence Permit</w:t>
            </w:r>
            <w:proofErr w:type="gramStart"/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)*</w:t>
            </w:r>
            <w:proofErr w:type="gramEnd"/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*.</w:t>
            </w:r>
          </w:p>
        </w:tc>
      </w:tr>
      <w:tr w:rsidR="00EC52EA" w:rsidRPr="00EC52EA" w:rsidTr="00A749C8">
        <w:trPr>
          <w:trHeight w:val="861"/>
          <w:jc w:val="center"/>
        </w:trPr>
        <w:tc>
          <w:tcPr>
            <w:tcW w:w="46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after="40" w:line="240" w:lineRule="auto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2EA" w:rsidRPr="00EC52EA" w:rsidRDefault="00EC52EA" w:rsidP="00EC52EA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C52E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Letter from a Head Teacher or Further Education College Principal (16-18 year olds in full time education – only to be used when other documentation routes are exhausted)**</w:t>
            </w:r>
          </w:p>
        </w:tc>
      </w:tr>
    </w:tbl>
    <w:p w:rsidR="00EC52EA" w:rsidRPr="00EC52EA" w:rsidRDefault="00EC52EA" w:rsidP="00EC52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both"/>
        <w:rPr>
          <w:rFonts w:ascii="Arial" w:eastAsia="Times New Roman" w:hAnsi="Arial" w:cs="Arial"/>
          <w:color w:val="FFFFFF"/>
          <w:sz w:val="6"/>
          <w:szCs w:val="6"/>
        </w:rPr>
      </w:pP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This form should be retained within your organisation </w:t>
      </w:r>
    </w:p>
    <w:p w:rsidR="00EC52EA" w:rsidRPr="00EC52EA" w:rsidRDefault="00EC52EA" w:rsidP="00EC52EA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EC52EA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p w:rsidR="0040482A" w:rsidRDefault="0040482A"/>
    <w:sectPr w:rsidR="0040482A" w:rsidSect="00E75F1B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EA" w:rsidRDefault="00EC52EA" w:rsidP="00EC52EA">
      <w:pPr>
        <w:spacing w:after="0" w:line="240" w:lineRule="auto"/>
      </w:pPr>
      <w:r>
        <w:separator/>
      </w:r>
    </w:p>
  </w:endnote>
  <w:endnote w:type="continuationSeparator" w:id="0">
    <w:p w:rsidR="00EC52EA" w:rsidRDefault="00EC52EA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EA" w:rsidRDefault="00EC52EA" w:rsidP="00EC52EA">
      <w:pPr>
        <w:spacing w:after="0" w:line="240" w:lineRule="auto"/>
      </w:pPr>
      <w:r>
        <w:separator/>
      </w:r>
    </w:p>
  </w:footnote>
  <w:footnote w:type="continuationSeparator" w:id="0">
    <w:p w:rsidR="00EC52EA" w:rsidRDefault="00EC52EA" w:rsidP="00EC52EA">
      <w:pPr>
        <w:spacing w:after="0" w:line="240" w:lineRule="auto"/>
      </w:pPr>
      <w:r>
        <w:continuationSeparator/>
      </w:r>
    </w:p>
  </w:footnote>
  <w:footnote w:id="1">
    <w:p w:rsidR="00EC52EA" w:rsidRPr="004E51C5" w:rsidRDefault="00EC52EA" w:rsidP="00EC52EA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</w:t>
      </w:r>
      <w:proofErr w:type="gramStart"/>
      <w:r w:rsidRPr="004E51C5">
        <w:rPr>
          <w:rFonts w:ascii="Arial" w:hAnsi="Arial" w:cs="Arial"/>
        </w:rPr>
        <w:t>page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Step 12)</w:t>
      </w:r>
      <w:r w:rsidRPr="004E51C5">
        <w:rPr>
          <w:rFonts w:ascii="Arial" w:hAnsi="Arial" w:cs="Arial"/>
        </w:rPr>
        <w:t xml:space="preserve"> and email when the applicant completes their details on the </w:t>
      </w:r>
      <w:proofErr w:type="spellStart"/>
      <w:r w:rsidRPr="004E51C5">
        <w:rPr>
          <w:rFonts w:ascii="Arial" w:hAnsi="Arial" w:cs="Arial"/>
        </w:rPr>
        <w:t>AccessNI</w:t>
      </w:r>
      <w:proofErr w:type="spellEnd"/>
      <w:r w:rsidRPr="004E51C5">
        <w:rPr>
          <w:rFonts w:ascii="Arial" w:hAnsi="Arial" w:cs="Arial"/>
        </w:rPr>
        <w:t xml:space="preserve"> on-line system.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A"/>
    <w:rsid w:val="0040482A"/>
    <w:rsid w:val="00E4454D"/>
    <w:rsid w:val="00E75F1B"/>
    <w:rsid w:val="00E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nidirect.gov.uk/apply-for-an-enhanced-check-through-a-registered-b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locwin7adm</dc:creator>
  <cp:keywords/>
  <dc:description/>
  <cp:lastModifiedBy>Joanna Wilson</cp:lastModifiedBy>
  <cp:revision>3</cp:revision>
  <cp:lastPrinted>2017-09-04T08:23:00Z</cp:lastPrinted>
  <dcterms:created xsi:type="dcterms:W3CDTF">2017-03-10T14:28:00Z</dcterms:created>
  <dcterms:modified xsi:type="dcterms:W3CDTF">2017-09-04T08:23:00Z</dcterms:modified>
</cp:coreProperties>
</file>